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F7" w:rsidRPr="002E5AE8" w:rsidRDefault="003344F7" w:rsidP="003344F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3344F7" w:rsidRPr="002E5AE8" w:rsidRDefault="003344F7" w:rsidP="003344F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Рабочая программа разработана на основе:</w:t>
      </w:r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2E5AE8">
        <w:rPr>
          <w:rFonts w:ascii="Times New Roman" w:hAnsi="Times New Roman" w:cs="Times New Roman"/>
          <w:sz w:val="20"/>
          <w:szCs w:val="20"/>
        </w:rPr>
        <w:t>- П</w:t>
      </w:r>
      <w:r w:rsidRPr="002E5AE8">
        <w:rPr>
          <w:rFonts w:ascii="Times New Roman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2E5AE8">
        <w:rPr>
          <w:rFonts w:ascii="Times New Roman" w:hAnsi="Times New Roman" w:cs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2E5AE8">
        <w:rPr>
          <w:rFonts w:ascii="Times New Roman" w:hAnsi="Times New Roman" w:cs="Times New Roman"/>
          <w:sz w:val="20"/>
          <w:szCs w:val="20"/>
        </w:rPr>
        <w:t>МОиН</w:t>
      </w:r>
      <w:proofErr w:type="spellEnd"/>
      <w:r w:rsidRPr="002E5AE8">
        <w:rPr>
          <w:rFonts w:ascii="Times New Roman" w:hAnsi="Times New Roman" w:cs="Times New Roman"/>
          <w:sz w:val="20"/>
          <w:szCs w:val="20"/>
        </w:rPr>
        <w:t xml:space="preserve"> РФ от 26 ноября 2010 года, приказом </w:t>
      </w:r>
      <w:proofErr w:type="spellStart"/>
      <w:r w:rsidRPr="002E5AE8">
        <w:rPr>
          <w:rFonts w:ascii="Times New Roman" w:hAnsi="Times New Roman" w:cs="Times New Roman"/>
          <w:sz w:val="20"/>
          <w:szCs w:val="20"/>
        </w:rPr>
        <w:t>МОиН</w:t>
      </w:r>
      <w:proofErr w:type="spellEnd"/>
      <w:r w:rsidRPr="002E5AE8">
        <w:rPr>
          <w:rFonts w:ascii="Times New Roman" w:hAnsi="Times New Roman" w:cs="Times New Roman"/>
          <w:sz w:val="20"/>
          <w:szCs w:val="20"/>
        </w:rPr>
        <w:t xml:space="preserve"> РФ №1576 от 31 декабря 2015 года);</w:t>
      </w:r>
      <w:proofErr w:type="gramEnd"/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 xml:space="preserve">- Письма </w:t>
      </w:r>
      <w:proofErr w:type="spellStart"/>
      <w:r w:rsidRPr="002E5AE8">
        <w:rPr>
          <w:rFonts w:ascii="Times New Roman" w:hAnsi="Times New Roman" w:cs="Times New Roman"/>
          <w:sz w:val="20"/>
          <w:szCs w:val="20"/>
        </w:rPr>
        <w:t>МОиН</w:t>
      </w:r>
      <w:proofErr w:type="spellEnd"/>
      <w:r w:rsidRPr="002E5AE8">
        <w:rPr>
          <w:rFonts w:ascii="Times New Roman" w:hAnsi="Times New Roman" w:cs="Times New Roman"/>
          <w:sz w:val="20"/>
          <w:szCs w:val="2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- Основной образовательной программы НОО  ГБОУ «Чистопольская кадетская школа-интернат»;</w:t>
      </w:r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3344F7" w:rsidRPr="002E5AE8" w:rsidRDefault="003344F7" w:rsidP="0033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5AE8">
        <w:rPr>
          <w:rFonts w:ascii="Times New Roman" w:hAnsi="Times New Roman" w:cs="Times New Roman"/>
          <w:sz w:val="20"/>
          <w:szCs w:val="20"/>
        </w:rPr>
        <w:t>- 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3344F7" w:rsidRPr="003344F7" w:rsidRDefault="003344F7" w:rsidP="003344F7">
      <w:pPr>
        <w:spacing w:line="240" w:lineRule="auto"/>
        <w:rPr>
          <w:rFonts w:ascii="Times New Roman" w:hAnsi="Times New Roman" w:cs="Times New Roman"/>
        </w:rPr>
      </w:pPr>
    </w:p>
    <w:p w:rsidR="003344F7" w:rsidRPr="003344F7" w:rsidRDefault="003344F7" w:rsidP="003344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page13"/>
      <w:bookmarkEnd w:id="0"/>
      <w:r w:rsidRPr="003344F7">
        <w:rPr>
          <w:rFonts w:ascii="Times New Roman" w:hAnsi="Times New Roman"/>
          <w:sz w:val="20"/>
          <w:szCs w:val="20"/>
        </w:rPr>
        <w:t xml:space="preserve">На изучение окружающего мира в 1 классе отводится  - 66 часов </w:t>
      </w:r>
      <w:proofErr w:type="gramStart"/>
      <w:r w:rsidRPr="003344F7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3344F7">
        <w:rPr>
          <w:rFonts w:ascii="Times New Roman" w:hAnsi="Times New Roman"/>
          <w:sz w:val="20"/>
          <w:szCs w:val="20"/>
        </w:rPr>
        <w:t>33 учебные недели, по 2 часа в неделю).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 </w:t>
      </w:r>
    </w:p>
    <w:p w:rsidR="003344F7" w:rsidRPr="003344F7" w:rsidRDefault="003344F7" w:rsidP="003344F7">
      <w:pPr>
        <w:spacing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ЛИЧНОСТНЫЕ РЕЗУЛЬТАТЫ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У </w:t>
      </w:r>
      <w:proofErr w:type="gramStart"/>
      <w:r w:rsidRPr="003344F7">
        <w:rPr>
          <w:rFonts w:ascii="Times New Roman" w:hAnsi="Times New Roman"/>
          <w:sz w:val="20"/>
          <w:szCs w:val="20"/>
        </w:rPr>
        <w:t>обучающегося</w:t>
      </w:r>
      <w:proofErr w:type="gramEnd"/>
      <w:r w:rsidRPr="003344F7">
        <w:rPr>
          <w:rFonts w:ascii="Times New Roman" w:hAnsi="Times New Roman"/>
          <w:sz w:val="20"/>
          <w:szCs w:val="20"/>
        </w:rPr>
        <w:t xml:space="preserve"> будут сформированы: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этносу; </w:t>
      </w:r>
      <w:proofErr w:type="gramStart"/>
      <w:r w:rsidRPr="003344F7">
        <w:rPr>
          <w:rFonts w:ascii="Times New Roman" w:hAnsi="Times New Roman"/>
          <w:sz w:val="20"/>
          <w:szCs w:val="20"/>
        </w:rPr>
        <w:t>-у</w:t>
      </w:r>
      <w:proofErr w:type="gramEnd"/>
      <w:r w:rsidRPr="003344F7">
        <w:rPr>
          <w:rFonts w:ascii="Times New Roman" w:hAnsi="Times New Roman"/>
          <w:sz w:val="20"/>
          <w:szCs w:val="20"/>
        </w:rPr>
        <w:t>мение использовать позитивную лексику, передающую положительные чувства в отношении своей Родины;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ценностные представления о своей семье и своей малой родине; общее и первичное представление о ценностях многонационального российского общества (образ Родины России как семьи разных народов, образ Москвы как духовной ценности, важной для разных народов); </w:t>
      </w:r>
      <w:proofErr w:type="gramStart"/>
      <w:r w:rsidRPr="003344F7">
        <w:rPr>
          <w:rFonts w:ascii="Times New Roman" w:hAnsi="Times New Roman"/>
          <w:sz w:val="20"/>
          <w:szCs w:val="20"/>
        </w:rPr>
        <w:t>-э</w:t>
      </w:r>
      <w:proofErr w:type="gramEnd"/>
      <w:r w:rsidRPr="003344F7">
        <w:rPr>
          <w:rFonts w:ascii="Times New Roman" w:hAnsi="Times New Roman"/>
          <w:sz w:val="20"/>
          <w:szCs w:val="20"/>
        </w:rPr>
        <w:t xml:space="preserve">моционально-положительное отношение к внутреннему смыслу государственной символики России; -целостный взгляд на окружающий мир через последовательное практическое знакомство с формулой «окружающий мир — это природа, культура и люди», раскрытой в последовательно расширяющихся сферах (школа, дом, город (село), страна); </w:t>
      </w:r>
      <w:proofErr w:type="gramStart"/>
      <w:r w:rsidRPr="003344F7">
        <w:rPr>
          <w:rFonts w:ascii="Times New Roman" w:hAnsi="Times New Roman"/>
          <w:sz w:val="20"/>
          <w:szCs w:val="20"/>
        </w:rPr>
        <w:t>-п</w:t>
      </w:r>
      <w:proofErr w:type="gramEnd"/>
      <w:r w:rsidRPr="003344F7">
        <w:rPr>
          <w:rFonts w:ascii="Times New Roman" w:hAnsi="Times New Roman"/>
          <w:sz w:val="20"/>
          <w:szCs w:val="20"/>
        </w:rPr>
        <w:t>редставление о необходимости бережного отношения к культуре других народов России;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представление о навыках адаптации в мире через осознание взаимной связи людей в разных социальных сферах жизни (в школе, дома, городе (селе), стране);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положительное отношение к школе, учебной деятельности;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представление о новой социальной роли ученика, правилах школьной жизни (ответственно относиться к уроку окружающего мира — ежедневно быть готовым к уроку), готовность бережно относиться к школьным принадлежностям — учебнику, рабочей тетради и пр.; первичное представление о личной ответственности за свои поступки через бережное отношение к природе и окружающему миру в целом;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эстетические чувства, впечатления через восприятие природы, культуры, произведений устного народного творчества, традиционного костюма и пр.;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этические нормы (сотрудничество, взаимопомощь) на основе взаимодействия учащихся при выполнении совместных заданий;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этические чувства на основе знакомства с культурой народов России;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потребность сотрудничества </w:t>
      </w:r>
      <w:proofErr w:type="gramStart"/>
      <w:r w:rsidRPr="003344F7">
        <w:rPr>
          <w:rFonts w:ascii="Times New Roman" w:hAnsi="Times New Roman"/>
          <w:sz w:val="20"/>
          <w:szCs w:val="20"/>
        </w:rPr>
        <w:t>со</w:t>
      </w:r>
      <w:proofErr w:type="gramEnd"/>
      <w:r w:rsidRPr="003344F7">
        <w:rPr>
          <w:rFonts w:ascii="Times New Roman" w:hAnsi="Times New Roman"/>
          <w:sz w:val="20"/>
          <w:szCs w:val="20"/>
        </w:rPr>
        <w:t xml:space="preserve"> взрослыми и сверстниками через знакомство с правилами поведения на уроке для того, чтобы не мешать успешной работе товарищей, правилами работы в паре, группе, со взрослыми;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освоение правил работы в группе, доброжелательное отношение к сверстникам, бесконфликтное поведение, стремление прислушиваться к мнению одноклассников;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установка на безопасный, здоровый образ жизни через осознанное соблюдение правил безопасности при работе с электроприборами в домашнем быту и на школьных занятиях, соблюдение распорядка дня.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1" w:name="page9"/>
      <w:bookmarkEnd w:id="1"/>
      <w:r w:rsidRPr="003344F7">
        <w:rPr>
          <w:rFonts w:ascii="Times New Roman" w:hAnsi="Times New Roman"/>
          <w:b/>
          <w:bCs/>
          <w:sz w:val="20"/>
          <w:szCs w:val="20"/>
        </w:rPr>
        <w:t>МЕТАПРЕДМЕТНЫЕ РЕЗУЛЬТАТЫ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3344F7">
        <w:rPr>
          <w:rFonts w:ascii="Times New Roman" w:hAnsi="Times New Roman"/>
          <w:b/>
          <w:bCs/>
          <w:sz w:val="20"/>
          <w:szCs w:val="20"/>
          <w:u w:val="single"/>
        </w:rPr>
        <w:t>Регулятивные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Обучающийся научится: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понимать и принимать учебную задачу, сформулированную учителем; </w:t>
      </w:r>
      <w:proofErr w:type="gramStart"/>
      <w:r w:rsidRPr="003344F7">
        <w:rPr>
          <w:rFonts w:ascii="Times New Roman" w:hAnsi="Times New Roman"/>
          <w:sz w:val="20"/>
          <w:szCs w:val="20"/>
        </w:rPr>
        <w:t>-с</w:t>
      </w:r>
      <w:proofErr w:type="gramEnd"/>
      <w:r w:rsidRPr="003344F7">
        <w:rPr>
          <w:rFonts w:ascii="Times New Roman" w:hAnsi="Times New Roman"/>
          <w:sz w:val="20"/>
          <w:szCs w:val="20"/>
        </w:rPr>
        <w:t xml:space="preserve">охранять учебную задачу урока (воспроизводить её в ходе урока по просьбе учителя);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lastRenderedPageBreak/>
        <w:t>- выделять из темы урока известные знания и умения;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планировать своё небольшое по объёму высказывание (продумывать, что сказать вначале, а что — потом);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планировать свои действия на отдельных этапах урока (</w:t>
      </w:r>
      <w:proofErr w:type="spellStart"/>
      <w:r w:rsidRPr="003344F7">
        <w:rPr>
          <w:rFonts w:ascii="Times New Roman" w:hAnsi="Times New Roman"/>
          <w:sz w:val="20"/>
          <w:szCs w:val="20"/>
        </w:rPr>
        <w:t>целеполагание</w:t>
      </w:r>
      <w:proofErr w:type="spellEnd"/>
      <w:r w:rsidRPr="003344F7">
        <w:rPr>
          <w:rFonts w:ascii="Times New Roman" w:hAnsi="Times New Roman"/>
          <w:sz w:val="20"/>
          <w:szCs w:val="20"/>
        </w:rPr>
        <w:t>, проблемная ситуация, работа с информацией и пр. по усмотрению учителя);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-фиксировать в конце урока удовлетворённость / неудовлетворённость своей работой на уроке (с помощью средств, предложенных учителем), объективно относиться к своим успехам / неуспехам; </w:t>
      </w:r>
      <w:proofErr w:type="gramStart"/>
      <w:r w:rsidRPr="003344F7">
        <w:rPr>
          <w:rFonts w:ascii="Times New Roman" w:hAnsi="Times New Roman"/>
          <w:sz w:val="20"/>
          <w:szCs w:val="20"/>
        </w:rPr>
        <w:t>-о</w:t>
      </w:r>
      <w:proofErr w:type="gramEnd"/>
      <w:r w:rsidRPr="003344F7">
        <w:rPr>
          <w:rFonts w:ascii="Times New Roman" w:hAnsi="Times New Roman"/>
          <w:sz w:val="20"/>
          <w:szCs w:val="20"/>
        </w:rPr>
        <w:t>ценивать свою деятельность, используя «Странички для самопроверки»;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-сверять выполнение работы по алгоритму, данному в учебнике или записанному учителем на доске.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3344F7">
        <w:rPr>
          <w:rFonts w:ascii="Times New Roman" w:hAnsi="Times New Roman"/>
          <w:b/>
          <w:bCs/>
          <w:sz w:val="20"/>
          <w:szCs w:val="20"/>
          <w:u w:val="single"/>
        </w:rPr>
        <w:t>Познавательные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Обучающийся научится: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рамке);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 - находить и выделять под руководством учителя необходимую информацию из текстов, иллюстраций, учебных пособий;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понимать схемы учебника, передавая содержание схемы в словесной форме;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понимать содержание текста, интерпретировать смысл, фиксировать прочитанную информацию в виде элементарных таблиц или простых схем;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анализировать объекты окружающего мира с выделением отличительных признаков;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проводить сравнение и классификацию объектов по заданным критериям;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 - устанавливать элементарные причинно-следственные связи;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-строить рассуждение (или доказательство своей точки зрения) по теме урока в соответствии с возрастными нормами;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проявлять индивидуальные творческие способности при выполнении рисунков, схем, подготовке сообщений;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располагать культурные события и явления на шкале относительного времени «раньше — теперь».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3344F7">
        <w:rPr>
          <w:rFonts w:ascii="Times New Roman" w:hAnsi="Times New Roman"/>
          <w:b/>
          <w:bCs/>
          <w:sz w:val="20"/>
          <w:szCs w:val="20"/>
          <w:u w:val="single"/>
        </w:rPr>
        <w:t>Коммуникативные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Обучающийся научится: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включаться в диалог с учителем и сверстниками; </w:t>
      </w:r>
      <w:proofErr w:type="gramStart"/>
      <w:r w:rsidRPr="003344F7">
        <w:rPr>
          <w:rFonts w:ascii="Times New Roman" w:hAnsi="Times New Roman"/>
          <w:sz w:val="20"/>
          <w:szCs w:val="20"/>
        </w:rPr>
        <w:t>-ф</w:t>
      </w:r>
      <w:proofErr w:type="gramEnd"/>
      <w:r w:rsidRPr="003344F7">
        <w:rPr>
          <w:rFonts w:ascii="Times New Roman" w:hAnsi="Times New Roman"/>
          <w:sz w:val="20"/>
          <w:szCs w:val="20"/>
        </w:rPr>
        <w:t>ормулировать ответы на вопросы;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 слушать партнёра по общению (деятельности), не перебивать, не обрывать на полуслове, вникать в смысл того, о чём говорит собеседник;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договариваться и приходить к общему решению;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излагать своё мнение и аргументировать свою точку зрения;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2" w:name="page11"/>
      <w:bookmarkEnd w:id="2"/>
      <w:r w:rsidRPr="003344F7">
        <w:rPr>
          <w:rFonts w:ascii="Times New Roman" w:hAnsi="Times New Roman"/>
          <w:sz w:val="20"/>
          <w:szCs w:val="20"/>
        </w:rPr>
        <w:t>-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признавать свои ошибки, озвучивать их, соглашаться, если на ошибки указывают другие;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-употреблять вежливые слова в случае неправоты: «Извини, пожалуйста», «Прости, я не хотел тебя обидеть», «Спасибо за замечание, я его обязательно учту»;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 строить монологическое высказывание, владеть диалогической формой речи (с учётом возрастных особенностей, норм);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 - готовить небольшие сообщения с помощью взрослых (родителей, воспитателя ГПД) по теме проекта.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ПРЕДМЕТНЫЕ РЕЗУЛЬТАТЫ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Обучающийся научится: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-различать природу и культуру;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-различать живую и неживую природу; </w:t>
      </w:r>
      <w:proofErr w:type="gramStart"/>
      <w:r w:rsidRPr="003344F7">
        <w:rPr>
          <w:rFonts w:ascii="Times New Roman" w:hAnsi="Times New Roman"/>
          <w:sz w:val="20"/>
          <w:szCs w:val="20"/>
        </w:rPr>
        <w:t>-о</w:t>
      </w:r>
      <w:proofErr w:type="gramEnd"/>
      <w:r w:rsidRPr="003344F7">
        <w:rPr>
          <w:rFonts w:ascii="Times New Roman" w:hAnsi="Times New Roman"/>
          <w:sz w:val="20"/>
          <w:szCs w:val="20"/>
        </w:rPr>
        <w:t>тличать человека от других живых существ  понимать его особое место в окружающем мире;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-различать некоторые внешние признаки в облике людей разного возраста; </w:t>
      </w:r>
      <w:proofErr w:type="gramStart"/>
      <w:r w:rsidRPr="003344F7">
        <w:rPr>
          <w:rFonts w:ascii="Times New Roman" w:hAnsi="Times New Roman"/>
          <w:sz w:val="20"/>
          <w:szCs w:val="20"/>
        </w:rPr>
        <w:t>-с</w:t>
      </w:r>
      <w:proofErr w:type="gramEnd"/>
      <w:r w:rsidRPr="003344F7">
        <w:rPr>
          <w:rFonts w:ascii="Times New Roman" w:hAnsi="Times New Roman"/>
          <w:sz w:val="20"/>
          <w:szCs w:val="20"/>
        </w:rPr>
        <w:t>оотносить внешние признаки в облике человека и особенности его внутреннего мира, характера, настроения;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-называть и выделять три составные части окружающего мира, которыми являются природа, культура и люди; </w:t>
      </w:r>
      <w:proofErr w:type="gramStart"/>
      <w:r w:rsidRPr="003344F7">
        <w:rPr>
          <w:rFonts w:ascii="Times New Roman" w:hAnsi="Times New Roman"/>
          <w:sz w:val="20"/>
          <w:szCs w:val="20"/>
        </w:rPr>
        <w:t>-р</w:t>
      </w:r>
      <w:proofErr w:type="gramEnd"/>
      <w:r w:rsidRPr="003344F7">
        <w:rPr>
          <w:rFonts w:ascii="Times New Roman" w:hAnsi="Times New Roman"/>
          <w:sz w:val="20"/>
          <w:szCs w:val="20"/>
        </w:rPr>
        <w:t>аспознавать и называть комнатные растения; -ухаживать за комнатными растениями на основе практической деятельности; -различать деревья, кустарники, травянистые растения;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-устанавливать связь живой и неживой природы, природы, культуры и деятельности человека; </w:t>
      </w:r>
      <w:proofErr w:type="gramStart"/>
      <w:r w:rsidRPr="003344F7">
        <w:rPr>
          <w:rFonts w:ascii="Times New Roman" w:hAnsi="Times New Roman"/>
          <w:sz w:val="20"/>
          <w:szCs w:val="20"/>
        </w:rPr>
        <w:t>-н</w:t>
      </w:r>
      <w:proofErr w:type="gramEnd"/>
      <w:r w:rsidRPr="003344F7">
        <w:rPr>
          <w:rFonts w:ascii="Times New Roman" w:hAnsi="Times New Roman"/>
          <w:sz w:val="20"/>
          <w:szCs w:val="20"/>
        </w:rPr>
        <w:t>азывать наиболее распространённые растения своей местности; -различать культурные и дикорастущие растения; -различать лиственные и хвойные деревья;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-называть некоторые растения ботанического сада, животных зоопарка; </w:t>
      </w:r>
      <w:proofErr w:type="gramStart"/>
      <w:r w:rsidRPr="003344F7">
        <w:rPr>
          <w:rFonts w:ascii="Times New Roman" w:hAnsi="Times New Roman"/>
          <w:sz w:val="20"/>
          <w:szCs w:val="20"/>
        </w:rPr>
        <w:t>-н</w:t>
      </w:r>
      <w:proofErr w:type="gramEnd"/>
      <w:r w:rsidRPr="003344F7">
        <w:rPr>
          <w:rFonts w:ascii="Times New Roman" w:hAnsi="Times New Roman"/>
          <w:sz w:val="20"/>
          <w:szCs w:val="20"/>
        </w:rPr>
        <w:t>азывать фрукты, овощи, ягоды; -отличать животных от растений;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lastRenderedPageBreak/>
        <w:t xml:space="preserve">-распознавать наиболее распространённые виды аквариумных рыбок; </w:t>
      </w:r>
      <w:proofErr w:type="gramStart"/>
      <w:r w:rsidRPr="003344F7">
        <w:rPr>
          <w:rFonts w:ascii="Times New Roman" w:hAnsi="Times New Roman"/>
          <w:sz w:val="20"/>
          <w:szCs w:val="20"/>
        </w:rPr>
        <w:t>-п</w:t>
      </w:r>
      <w:proofErr w:type="gramEnd"/>
      <w:r w:rsidRPr="003344F7">
        <w:rPr>
          <w:rFonts w:ascii="Times New Roman" w:hAnsi="Times New Roman"/>
          <w:sz w:val="20"/>
          <w:szCs w:val="20"/>
        </w:rPr>
        <w:t>еречислять группы животных и их существенные признаки; -различать домашних и диких животных;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-приводить примеры растений и животных из Красной книги России и Красной книги своего региона; </w:t>
      </w:r>
      <w:proofErr w:type="gramStart"/>
      <w:r w:rsidRPr="003344F7">
        <w:rPr>
          <w:rFonts w:ascii="Times New Roman" w:hAnsi="Times New Roman"/>
          <w:sz w:val="20"/>
          <w:szCs w:val="20"/>
        </w:rPr>
        <w:t>-н</w:t>
      </w:r>
      <w:proofErr w:type="gramEnd"/>
      <w:r w:rsidRPr="003344F7">
        <w:rPr>
          <w:rFonts w:ascii="Times New Roman" w:hAnsi="Times New Roman"/>
          <w:sz w:val="20"/>
          <w:szCs w:val="20"/>
        </w:rPr>
        <w:t>азывать, сравнивать и следовать правилам поведения в старинных заповедных местах и современных заповедниках;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-приводить примеры развивающих игр, в том числе игр народов своего края; </w:t>
      </w:r>
      <w:proofErr w:type="gramStart"/>
      <w:r w:rsidRPr="003344F7">
        <w:rPr>
          <w:rFonts w:ascii="Times New Roman" w:hAnsi="Times New Roman"/>
          <w:sz w:val="20"/>
          <w:szCs w:val="20"/>
        </w:rPr>
        <w:t>-у</w:t>
      </w:r>
      <w:proofErr w:type="gramEnd"/>
      <w:r w:rsidRPr="003344F7">
        <w:rPr>
          <w:rFonts w:ascii="Times New Roman" w:hAnsi="Times New Roman"/>
          <w:sz w:val="20"/>
          <w:szCs w:val="20"/>
        </w:rPr>
        <w:t xml:space="preserve">хаживать за домашними животными — собаками, кошками; -называть бытовые приборы и опасности, связанные с ними; -правильно обращаться с огнём, водой и электроприборами в доме;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-определять значение слов «земляки», «горожане», «односельчане»;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-правильно называть родной город, село; иметь первичные представления о его историческом прошлом; </w:t>
      </w:r>
      <w:proofErr w:type="gramStart"/>
      <w:r w:rsidRPr="003344F7">
        <w:rPr>
          <w:rFonts w:ascii="Times New Roman" w:hAnsi="Times New Roman"/>
          <w:sz w:val="20"/>
          <w:szCs w:val="20"/>
        </w:rPr>
        <w:t>-о</w:t>
      </w:r>
      <w:proofErr w:type="gramEnd"/>
      <w:r w:rsidRPr="003344F7">
        <w:rPr>
          <w:rFonts w:ascii="Times New Roman" w:hAnsi="Times New Roman"/>
          <w:sz w:val="20"/>
          <w:szCs w:val="20"/>
        </w:rPr>
        <w:t>пределять ближайшие родственные связи в семье; -работать с семейным архивом как с одной из основных ценностей семьи;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-находить пословицы о семье, отце, матери, в том числе в творчестве народов своего края; </w:t>
      </w:r>
      <w:proofErr w:type="gramStart"/>
      <w:r w:rsidRPr="003344F7">
        <w:rPr>
          <w:rFonts w:ascii="Times New Roman" w:hAnsi="Times New Roman"/>
          <w:sz w:val="20"/>
          <w:szCs w:val="20"/>
        </w:rPr>
        <w:t>-п</w:t>
      </w:r>
      <w:proofErr w:type="gramEnd"/>
      <w:r w:rsidRPr="003344F7">
        <w:rPr>
          <w:rFonts w:ascii="Times New Roman" w:hAnsi="Times New Roman"/>
          <w:sz w:val="20"/>
          <w:szCs w:val="20"/>
        </w:rPr>
        <w:t>еречислять известные профессии и соотносить их с необходимыми для каждой из них качествами и способностями человека;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-определять особую значимость в культурной преемственности профессии учителя как наставника в жизни; </w:t>
      </w:r>
      <w:proofErr w:type="gramStart"/>
      <w:r w:rsidRPr="003344F7">
        <w:rPr>
          <w:rFonts w:ascii="Times New Roman" w:hAnsi="Times New Roman"/>
          <w:sz w:val="20"/>
          <w:szCs w:val="20"/>
        </w:rPr>
        <w:t>-п</w:t>
      </w:r>
      <w:proofErr w:type="gramEnd"/>
      <w:r w:rsidRPr="003344F7">
        <w:rPr>
          <w:rFonts w:ascii="Times New Roman" w:hAnsi="Times New Roman"/>
          <w:sz w:val="20"/>
          <w:szCs w:val="20"/>
        </w:rPr>
        <w:t>онимать особую значимость в развитии человека таких просветительских учреждений, как библиотеки и музеи; определять значение книги и музейного предмета для расширения знаний об окружающем мире;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-узнавать государственную символику Российской Федерации, иметь первичное представление о соотношении символических образов флага, герба, гимна с ценностями, традиционными для культуры России;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>-определять достопримечательности Москвы и своего региона;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-определять некоторые особенности традиционной культуры народов своего </w:t>
      </w:r>
    </w:p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sz w:val="20"/>
          <w:szCs w:val="20"/>
        </w:rPr>
        <w:t xml:space="preserve"> -находить место России на земном шаре.</w:t>
      </w:r>
    </w:p>
    <w:p w:rsidR="003344F7" w:rsidRPr="003344F7" w:rsidRDefault="003344F7" w:rsidP="003344F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344F7" w:rsidRPr="003344F7" w:rsidRDefault="003344F7" w:rsidP="003344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СОДЕРЖАНИЕ УЧЕБНОГО КУРСА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t xml:space="preserve">Мы и наш мир </w:t>
      </w:r>
      <w:r>
        <w:rPr>
          <w:rFonts w:ascii="Times New Roman" w:eastAsia="Times New Roman" w:hAnsi="Times New Roman"/>
          <w:b/>
          <w:bCs/>
          <w:sz w:val="20"/>
          <w:szCs w:val="20"/>
        </w:rPr>
        <w:t>(11ч)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Что такое окружающий мир. Мир и безопасность.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6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Мир — это всё, что нас окружает. И мы сами — часть мира. Учебный комплект (учебник, рабочая тетрадь) — наш помощник в дороге к открытию окружающего мира. Правила поведения пешехода на дороге из дома в школу и обратно. Безопасный маршрут от дома до школы. Домашний адрес и адрес школы. Распорядок дня  Природа. Природа — это всё, что нас окружает, но не создано руками человека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Неживая и живая природа.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Солнце, звёзды, воздух, вода, камни — неживая природа. Растения, грибы, животные — живая природа. Особое место человека в мире живой природы. Связи между неживой и живой природой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Культура.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0"/>
        <w:jc w:val="both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Объекты культуры. Предметы культуры, созданные из природных материалов, и произведения культуры, которые созданы человеком с помощью голоса и речи, движений тела, музыкальных инструментов. Древние способы хранения и передачи произведений культуры в памяти. Современные способы фиксации произведений культуры на различных носителях. Старинные и современные предметы и произведения культуры, в том числе народов своего края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Природа в творчестве человека.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Виды природных материалов, из которых делают объекты культуры.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Образы живой и неживой природы, воспроизведённые в произведениях культуры, в том числе народов своего края. Рукотворная игрушка из природных материалов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– люди. Опыт общения со сверстниками и взрослыми.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Многообразие и красота внешнего облика людей разного возраста, этнической принадлежности. Наиболее яркие особенности традиционного костюма, музыкально-поэтического творчества народов России, в том числе своего края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Как мы общаемся с миром.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Восприятие человеком красоты и своеобразия окружающего мира с помощью пяти чувств. Роль органов чу</w:t>
      </w: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вств в в</w:t>
      </w:r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>осприятии особенностей и красоты окружающего мира. Признаки, отличающие человека от других живых существ (человеческая речь, память, мышление). Произведения отечественных художников и А. С. Пушкина как отражение красоты окружающего мира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Люди – творцы культуры.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Добрые дела на общую пользу и радость всех: подготовка подарков детям из детского сада, детского дома, своим товарищам в классе. Правила совместной работы. Красота человеческого труда.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bookmarkStart w:id="3" w:name="page47"/>
      <w:bookmarkEnd w:id="3"/>
      <w:r w:rsidRPr="003344F7">
        <w:rPr>
          <w:rFonts w:ascii="Times New Roman" w:eastAsia="Times New Roman" w:hAnsi="Times New Roman"/>
          <w:sz w:val="20"/>
          <w:szCs w:val="20"/>
        </w:rPr>
        <w:t>Радость творчества и общения друг с другом.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t>Наш кла</w:t>
      </w:r>
      <w:proofErr w:type="gramStart"/>
      <w:r w:rsidRPr="003344F7">
        <w:rPr>
          <w:rFonts w:ascii="Times New Roman" w:eastAsia="Times New Roman" w:hAnsi="Times New Roman"/>
          <w:b/>
          <w:bCs/>
          <w:sz w:val="20"/>
          <w:szCs w:val="20"/>
        </w:rPr>
        <w:t>сс в шк</w:t>
      </w:r>
      <w:proofErr w:type="gramEnd"/>
      <w:r w:rsidRPr="003344F7">
        <w:rPr>
          <w:rFonts w:ascii="Times New Roman" w:eastAsia="Times New Roman" w:hAnsi="Times New Roman"/>
          <w:b/>
          <w:bCs/>
          <w:sz w:val="20"/>
          <w:szCs w:val="20"/>
        </w:rPr>
        <w:t xml:space="preserve">оле </w:t>
      </w:r>
      <w:r>
        <w:rPr>
          <w:rFonts w:ascii="Times New Roman" w:eastAsia="Times New Roman" w:hAnsi="Times New Roman"/>
          <w:b/>
          <w:bCs/>
          <w:sz w:val="20"/>
          <w:szCs w:val="20"/>
        </w:rPr>
        <w:t>(13ч)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Наш кла</w:t>
      </w:r>
      <w:proofErr w:type="gramStart"/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сс в шк</w:t>
      </w:r>
      <w:proofErr w:type="gramEnd"/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оле.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Объекты природы и предметы культуры в классной комнате. Классная комната и письменные принадлежности в старину, в том числе народов своего края.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– дружный класс.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Мы в классе — это я, мои одноклассники, наш учитель. Отношения в классе между одноклассниками, между учащимися и учителем. Школа — содружество детей и взрослых; мир, согласие, дружба, взаимопомощь в классе и школе. Внимание к сверстникам, одноклассникам, плохо владеющим русским языком, помощь им в ориентации в учебной среде и окружающей обстановке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Учитель – наставник и друг.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2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 xml:space="preserve">Оценка великой миссии учителя в культуре народов России и мира. </w:t>
      </w: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Образ учителя в искусстве и жизни (Н. П. Богданов- Бельский.</w:t>
      </w:r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«Устный счёт»; русский педагог С. А. Рачинский; учитель по рассказам родителей учащихся)</w:t>
      </w:r>
      <w:proofErr w:type="gramEnd"/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Природа в классе.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Комнатные растения, их роль в классе, школе. Разнообразие комнатных растений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Как ухаживать за комнатными растениями.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Условия, необходимые комнатным растениям для жизни. Способы и средства ухода за комнатными растениями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Что растет у школы.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Деревья, кустарники, травянистые растения (травы). Наиболее распространённые представители этих групп растений, встречающиеся возле школы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Мир за стеклянным берегом.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Аквариум и его роль в классе, школе. Условия, необходимые для жизни обитателей аквариума. Способы и средства ухода за аквариумом. Разнообразие обитателей аквариума (растения, рыбы, улитки)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Кто еще у нас живет?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Живой уголок школы и его обитатели (птицы, зверьки и др.). Условия, необходимые для жизни обитателей живого уголка, уход за ними. Ответственность человека за жизнь и благополучие обитателей живого уголка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Какие бывают животные.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Группы животных: насекомые, рыбы, птицы, звери, их существенные признаки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Делу – время.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Важность организации труда в классе. Необходимость порядка в работе, выполнения правил поведения в классе и школе во время уроков. Проведение дидактической игры, моделирующей безуспешный и успешный ход работы игровых персонажей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Книга – наставник и друг.</w:t>
      </w: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20"/>
        <w:rPr>
          <w:rFonts w:ascii="Times New Roman" w:eastAsia="Times New Roman" w:hAnsi="Times New Roman"/>
          <w:sz w:val="20"/>
          <w:szCs w:val="20"/>
        </w:rPr>
      </w:pPr>
      <w:bookmarkStart w:id="4" w:name="page49"/>
      <w:bookmarkEnd w:id="4"/>
      <w:r w:rsidRPr="003344F7">
        <w:rPr>
          <w:rFonts w:ascii="Times New Roman" w:eastAsia="Times New Roman" w:hAnsi="Times New Roman"/>
          <w:sz w:val="20"/>
          <w:szCs w:val="20"/>
        </w:rPr>
        <w:t>Первоначальное знакомство с историей книгопечатания, с внешним образом старинных книг, с фрагментами их содержания. Роль и место книги в жизни человека и человечества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Потехе – час.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Игры — наше культурное богатство; роль игры в сохранении здоровья. Детские игрушки и детский фольклор — школа развития и общения. Правила игрового поведения — залог успешной совместной игры, способ дружеского общения друг с другом, метод физического, умственного, эстетического и этического развития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t xml:space="preserve">Наш дом и семья </w:t>
      </w:r>
      <w:r>
        <w:rPr>
          <w:rFonts w:ascii="Times New Roman" w:eastAsia="Times New Roman" w:hAnsi="Times New Roman"/>
          <w:b/>
          <w:bCs/>
          <w:sz w:val="20"/>
          <w:szCs w:val="20"/>
        </w:rPr>
        <w:t>(15ч)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в семье</w:t>
      </w:r>
      <w:r w:rsidRPr="003344F7">
        <w:rPr>
          <w:rFonts w:ascii="Times New Roman" w:eastAsia="Times New Roman" w:hAnsi="Times New Roman"/>
          <w:sz w:val="20"/>
          <w:szCs w:val="20"/>
        </w:rPr>
        <w:t>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740"/>
        <w:rPr>
          <w:rFonts w:ascii="Times New Roman" w:eastAsia="Times New Roman" w:hAnsi="Times New Roman"/>
          <w:sz w:val="20"/>
          <w:szCs w:val="20"/>
        </w:rPr>
      </w:pP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Термины ближайшего родства, в том числе на языках народов своего края (мать, отец, дедушка, бабушка, дочь, сын, сестра, брат, внук, внучка).</w:t>
      </w:r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 xml:space="preserve"> Волшебные слова семейного счастья (любовь, уважение, симпатия, дружба, нежность и др.)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Моя семья – часть моего народа.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Схема родословного древа. Пословицы и поговорки о семье и её членах, в том числе из творчества народов своего края. Ласкательные формы терминов родства в семейном обиходе (например, мамуля, папуля, бабуля, дедуля, дочушка, сыночек и др.). Старинные семейные традиции народов своего края, предметы быта, народные сказки, былины, предания в семье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Природа в доме.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Растения и животные в нашем доме, их разнообразие и значение в нашей жизни. Наше отношение к домашним растениям и животным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Откуда в наш дом приходят вода, газ, электричество.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Значение воды, газа, электричества в нашем доме. Путь воды в дом из подземных и поверхностных источников. Добыча и доставка в наш дом газа. Производство электричества на электростанциях и его путь в дом. Основные правила безопасности при обращении с водой, газом, электричеством в быту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Красивые камни в нашем доме.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Камни — часть неживой природы. Разнообразие и красота камней и изделий из них.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Комнатные растения у нас дома.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Разнообразие комнатных растений. Комнатные растения в нашем доме, их названия, особенности внешнего вида. Помощь взрослым в уходе за комнатными растениями.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lastRenderedPageBreak/>
        <w:t>Выйдем в сад.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Разнообразие растений сада. Садовые деревья, кустарники, травянистые растения. Фрукты и ягоды нашего сада. Овощи нашего огорода. Как мы помогаем взрослым работать в саду (огороде).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Овощи и фрукты на нашем столе.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Овощи и фрукты — кладовая витаминов. Разнообразие овощей и фруктов. Фрукты из жарких стран на нашем столе и у себя на родине.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Про хлеб и кашу, чай и кофе.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Важнейшие продукты питания и растения, которые нас кормят. Народная традиция особого отношения к хлебу.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Дикорастущие и культурные растения.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Что такое дикорастущие растения, культурные растения. Как появились культурные растения.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bookmarkStart w:id="5" w:name="page51"/>
      <w:bookmarkEnd w:id="5"/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Собака в нашем доме.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История появления рядом с человеком домашней собаки. Породы собак. Способы и средства ухода за собакой. Наши взаимоотношения с собаками.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Кошка в нашем доме.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История появления рядом с человеком домашней кошки. Породы кошек. Способы и средства ухода за кошкой. Наши взаимоотношения с кошками.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Дикие и домашние животные.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Что такое дикие животные, домашние животные. Как появились домашние животные; их роль в нашей жизни.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С утра до вечера.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Устойчивый распорядок семейных дел в течение дня. Домашние обязанности. Способы самоконтроля за соблюдением распорядка дня ради достижения личного и общего блага в семье. Личная гигиена, правильное питание, правила обращения с домашней утварью и бытовыми электроприборами, безопасное поведение на улице.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t>Город и село (14 ч).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в городе. Мы в селе.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Дидактическая игра-путешествие в прошлое старинных российских городов (сёл), знакомство с их жителями. Старинные и современные занятия и дела горожан и сельских жителей. Жители сёл — хранители непосредственной связи человека с природой, землёй-кормилицей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Красота любимого города и родного села. Важные сведения из истории родного края.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Облик российских городов и сёл, значение и происхождение их названий. Связь названий с особенностями окружающей природы, с памятью о соотечественниках. Ландшафт и достопримечательности городов и сёл, их архитектурные доминанты. Экскурсия по родному (ближайшему) городу (селу), знакомство с особенностями ландшафта, значением и происхождением названия, с его архитектурной доминантой.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Природа в городе.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0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Чем представлена природа в городе (сквер, бульвар, парк, зоопарк, памятник природы, ботанический сад и др.). Природа в городе — источник красоты, здоровья, хорошего настроения.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Что растёт в городе.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Деревья и кустарники в зелёных насаждениях города. Лиственные и хвойные деревья.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Чудесные цветники.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Деревья и кустарники в зелёных насаждениях города. Лиственные и хвойные деревья.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В ботаническом саду.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3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Ботанический сад — живой музей для всех, кто интересуется растениями. Разнообразие растений ботанического сада. Правила поведения в ботаническом саду.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Кто живёт в парке.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Разнообразие животных парка. Роль животных парка в нашей жизни. Как  мы можем помочь обитателям парка.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В зоопарке.</w:t>
      </w: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20"/>
        <w:rPr>
          <w:rFonts w:ascii="Times New Roman" w:eastAsia="Times New Roman" w:hAnsi="Times New Roman"/>
          <w:sz w:val="20"/>
          <w:szCs w:val="20"/>
        </w:rPr>
      </w:pPr>
      <w:bookmarkStart w:id="6" w:name="page53"/>
      <w:bookmarkEnd w:id="6"/>
      <w:r w:rsidRPr="003344F7">
        <w:rPr>
          <w:rFonts w:ascii="Times New Roman" w:eastAsia="Times New Roman" w:hAnsi="Times New Roman"/>
          <w:sz w:val="20"/>
          <w:szCs w:val="20"/>
        </w:rPr>
        <w:t>Зоопарк — живой музей для всех, кто любит животных, интересуется их жизнью. Разнообразие животных зоопарка. Правила поведения для посетителей зоопарка.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Войдём в музей!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6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 xml:space="preserve">Роль музеев и библиотек в нашей жизни. Музейные экспозиции. Читальные залы и хранилища книг в библиотеках. Правила поведения в музеях и библиотеках. </w:t>
      </w: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Дидактические игры «Мы — в музее», «Ты — экскурсовод», «Я — читатель» и др.</w:t>
      </w:r>
      <w:proofErr w:type="gramEnd"/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помним наших земляков.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Понятия: памятные места, памятник, реликвия. Названия улиц, площадей — наша общая память о прошлом. Ритуалы и знаки памяти: возложение венков, цветов, салют, минута молчания.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Особенности труда людей родного края. Профессии.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14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Профессии в городе и селе: общее и различное. Важность труда хлебороба. Трудолюбие как общественно значимая ценность. Личная ответственность человека за результаты своего труда и профессиональное мастерство.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>Родная страна (8 ч).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Россия – наша Родина.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0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 xml:space="preserve">Пословицы о Родине. Россия на глобусе и на карте мира. Символы России: флаг, герб, гимн. Правила поведения при исполнении государственного гимна родной страны, при подъёме Государственного флага России. Малая родина: родной дом, родные люди, друзья, </w:t>
      </w:r>
      <w:proofErr w:type="spellStart"/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зем-ляки</w:t>
      </w:r>
      <w:proofErr w:type="spellEnd"/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>; родная речь, музыка; знакомые с раннего детства пейзажи — признаки малой родины. Карта своего края.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Москва – столица России.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5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 xml:space="preserve">Москва на карте России. Присловья о Москве: </w:t>
      </w:r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златоглавая</w:t>
      </w:r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r w:rsidRPr="003344F7">
        <w:rPr>
          <w:rFonts w:ascii="Times New Roman" w:eastAsia="Times New Roman" w:hAnsi="Times New Roman"/>
          <w:sz w:val="20"/>
          <w:szCs w:val="20"/>
        </w:rPr>
        <w:t>краснозвонная</w:t>
      </w:r>
      <w:proofErr w:type="spellEnd"/>
      <w:r w:rsidRPr="003344F7">
        <w:rPr>
          <w:rFonts w:ascii="Times New Roman" w:eastAsia="Times New Roman" w:hAnsi="Times New Roman"/>
          <w:sz w:val="20"/>
          <w:szCs w:val="20"/>
        </w:rPr>
        <w:t>, хлебосольная. Символическое значение образа хлеб-соль в отечественной культуре. Герб Москвы и его символическое значение: образ всадника, главные цвета — белый, красный, синий, золотой. Заочное путешествие в центр города: достопримечательности Москвы в прошлом и настоящем.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Мы – семья народов России. Народы, населяющие Россию: обычаи, характерные особенности быта.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1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Своеобразие культур разных народов России. Старинные костюмы и обычаи разных народов. Куклы народов России: о чём они рассказывают? Блюда традиционной кухни народов России и мира: общее и особенное. Оленья упряжка — традиционное транспортное средство народов Севера. Пословицы народов России: чему они учат? (Все народы ценят трудолюбие, любовь к детям, уважение к старшим, честность, верность дружбе и данному слову, чувство долга.).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Природа России.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8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Разнообразие и красота природы России. Природа родной страны — основа нашей жизни, великое богатство, которое нужно бережно хранить.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Охрана природы.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Отрицательное воздействие человека на природу и его последствия. Меры по охране природы. Как мы можем помочь природе.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Красная книга России.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Что такое Красная книга. Красная книга России. Растения и животные из Красной книги России, причины сокращения их численности и меры охраны.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Заповедные тропинки.</w:t>
      </w: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23" w:lineRule="auto"/>
        <w:rPr>
          <w:rFonts w:ascii="Times New Roman" w:eastAsia="Times New Roman" w:hAnsi="Times New Roman"/>
          <w:sz w:val="20"/>
          <w:szCs w:val="20"/>
        </w:rPr>
      </w:pPr>
      <w:bookmarkStart w:id="7" w:name="page55"/>
      <w:bookmarkEnd w:id="7"/>
      <w:r w:rsidRPr="003344F7">
        <w:rPr>
          <w:rFonts w:ascii="Times New Roman" w:eastAsia="Times New Roman" w:hAnsi="Times New Roman"/>
          <w:sz w:val="20"/>
          <w:szCs w:val="20"/>
        </w:rPr>
        <w:t xml:space="preserve">Заповедники — особо охраняемые природные территории. </w:t>
      </w:r>
      <w:proofErr w:type="spellStart"/>
      <w:r w:rsidRPr="003344F7">
        <w:rPr>
          <w:rFonts w:ascii="Times New Roman" w:eastAsia="Times New Roman" w:hAnsi="Times New Roman"/>
          <w:sz w:val="20"/>
          <w:szCs w:val="20"/>
        </w:rPr>
        <w:t>Приокско-террасный</w:t>
      </w:r>
      <w:proofErr w:type="spellEnd"/>
      <w:r w:rsidRPr="003344F7">
        <w:rPr>
          <w:rFonts w:ascii="Times New Roman" w:eastAsia="Times New Roman" w:hAnsi="Times New Roman"/>
          <w:sz w:val="20"/>
          <w:szCs w:val="20"/>
        </w:rPr>
        <w:t xml:space="preserve"> заповедник — один из знаменитых заповедников России. Заповедники родного края. Старинные народные правила охраны природы, ставшие законами современных заповедников. Правила поведения в заповеднике.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b/>
          <w:bCs/>
          <w:sz w:val="20"/>
          <w:szCs w:val="20"/>
        </w:rPr>
        <w:t>Человек и окружающий мир (5 ч).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Взгляни на человека!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Человек — это целый мир. Внешний облик человека. Внутренний мир человека. Влияние внутреннего мира на внешний облик, внешнего облика на внутренний мир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Всему свой черёд.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Ритм человеческой жизни: детство, молодость, зрелые годы, старость. Изменение внешнего облика и внутреннего мира человека в разные периоды его жизни, отражение этих изменений в изобразительном искусстве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У каждого времени – свой плод.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0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Сопоставление ритма человеческой жизни с ритмом жизни природы (детство — молодость — зрелость — старость/утро — день — вечер/</w:t>
      </w:r>
      <w:proofErr w:type="spellStart"/>
      <w:proofErr w:type="gramStart"/>
      <w:r w:rsidRPr="003344F7">
        <w:rPr>
          <w:rFonts w:ascii="Times New Roman" w:eastAsia="Times New Roman" w:hAnsi="Times New Roman"/>
          <w:sz w:val="20"/>
          <w:szCs w:val="20"/>
        </w:rPr>
        <w:t>вес-на</w:t>
      </w:r>
      <w:proofErr w:type="spellEnd"/>
      <w:proofErr w:type="gramEnd"/>
      <w:r w:rsidRPr="003344F7">
        <w:rPr>
          <w:rFonts w:ascii="Times New Roman" w:eastAsia="Times New Roman" w:hAnsi="Times New Roman"/>
          <w:sz w:val="20"/>
          <w:szCs w:val="20"/>
        </w:rPr>
        <w:t xml:space="preserve"> — лето — осень — зима) в творчестве разных народов мира.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i/>
          <w:iCs/>
          <w:sz w:val="20"/>
          <w:szCs w:val="20"/>
        </w:rPr>
        <w:t>Я – часть мира</w:t>
      </w:r>
    </w:p>
    <w:p w:rsidR="003344F7" w:rsidRPr="003344F7" w:rsidRDefault="003344F7" w:rsidP="003344F7">
      <w:pPr>
        <w:rPr>
          <w:rFonts w:ascii="Times New Roman" w:eastAsia="Times New Roman" w:hAnsi="Times New Roman"/>
          <w:sz w:val="20"/>
          <w:szCs w:val="20"/>
        </w:rPr>
      </w:pPr>
      <w:r w:rsidRPr="003344F7">
        <w:rPr>
          <w:rFonts w:ascii="Times New Roman" w:eastAsia="Times New Roman" w:hAnsi="Times New Roman"/>
          <w:sz w:val="20"/>
          <w:szCs w:val="20"/>
        </w:rPr>
        <w:t>Каждый из нас — целое и часть мира. Влияние каждого из нас на мир вокруг. Мир — это красота и добро в жизни природы и человека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344F7">
        <w:rPr>
          <w:rFonts w:ascii="Times New Roman" w:hAnsi="Times New Roman"/>
          <w:b/>
          <w:bCs/>
          <w:sz w:val="20"/>
          <w:szCs w:val="20"/>
        </w:rPr>
        <w:t>ПЛАНИРОВАНИЕ ПРАКТИЧЕСКИХ, КОНТРОЛЬНЫХ РАБОТ ПО ТЕМАМ</w:t>
      </w:r>
    </w:p>
    <w:p w:rsidR="003344F7" w:rsidRPr="003344F7" w:rsidRDefault="003344F7" w:rsidP="00334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959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43"/>
        <w:gridCol w:w="1532"/>
        <w:gridCol w:w="1532"/>
        <w:gridCol w:w="1362"/>
        <w:gridCol w:w="1362"/>
        <w:gridCol w:w="1059"/>
      </w:tblGrid>
      <w:tr w:rsidR="003344F7" w:rsidRPr="003344F7" w:rsidTr="00014B82">
        <w:trPr>
          <w:trHeight w:val="316"/>
        </w:trPr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bCs/>
                <w:sz w:val="20"/>
                <w:szCs w:val="20"/>
              </w:rPr>
              <w:t>Формы контроля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четверть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2 четверть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3 четверть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4 четверть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3344F7" w:rsidRPr="003344F7" w:rsidTr="00014B82">
        <w:trPr>
          <w:trHeight w:val="197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014B82">
        <w:trPr>
          <w:trHeight w:val="288"/>
        </w:trPr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344F7" w:rsidRPr="003344F7" w:rsidTr="00014B82">
        <w:trPr>
          <w:trHeight w:val="233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014B82">
        <w:trPr>
          <w:trHeight w:val="288"/>
        </w:trPr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344F7" w:rsidRPr="003344F7" w:rsidTr="00014B82">
        <w:trPr>
          <w:trHeight w:val="231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014B82">
        <w:trPr>
          <w:trHeight w:val="289"/>
        </w:trPr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Экскурсии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344F7" w:rsidRPr="003344F7" w:rsidTr="00014B82">
        <w:trPr>
          <w:trHeight w:val="233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014B82">
        <w:trPr>
          <w:trHeight w:val="288"/>
        </w:trPr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344F7" w:rsidRPr="003344F7" w:rsidTr="00014B82">
        <w:trPr>
          <w:trHeight w:val="83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44F7" w:rsidRPr="003344F7" w:rsidRDefault="003344F7" w:rsidP="0001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344F7" w:rsidRPr="003344F7" w:rsidRDefault="003344F7" w:rsidP="003344F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344F7" w:rsidRPr="003344F7" w:rsidRDefault="003344F7" w:rsidP="003344F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3344F7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3344F7" w:rsidRPr="003344F7" w:rsidRDefault="003344F7" w:rsidP="003344F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418"/>
        <w:gridCol w:w="5528"/>
      </w:tblGrid>
      <w:tr w:rsidR="003344F7" w:rsidRPr="003344F7" w:rsidTr="00014B82">
        <w:trPr>
          <w:trHeight w:val="57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344F7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/</w:t>
            </w:r>
            <w:proofErr w:type="spellStart"/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</w:t>
            </w:r>
            <w:proofErr w:type="gramStart"/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обучающихся</w:t>
            </w:r>
            <w:proofErr w:type="gramEnd"/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Мы и наш мир 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>11 ч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Наблюдения в</w:t>
            </w:r>
            <w:r w:rsidRPr="003344F7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природе, </w:t>
            </w:r>
            <w:r w:rsidRPr="003344F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сравнение свойств наблюдаемых объектов. </w:t>
            </w:r>
            <w:r w:rsidRPr="003344F7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Опыты </w:t>
            </w:r>
            <w:r w:rsidRPr="003344F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 природными 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>объектами.</w:t>
            </w:r>
            <w:r w:rsidRPr="003344F7">
              <w:rPr>
                <w:rStyle w:val="apple-style-span"/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Уметь </w:t>
            </w:r>
            <w:r w:rsidRPr="003344F7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 xml:space="preserve">различать объекты природы и объекты, созданные человеком, приводить соответствующие примеры. </w:t>
            </w:r>
            <w:r w:rsidRPr="003344F7">
              <w:rPr>
                <w:rFonts w:ascii="Times New Roman" w:hAnsi="Times New Roman"/>
                <w:spacing w:val="-1"/>
                <w:sz w:val="20"/>
                <w:szCs w:val="20"/>
              </w:rPr>
              <w:t>Неживая и жи</w:t>
            </w:r>
            <w:r w:rsidRPr="003344F7">
              <w:rPr>
                <w:rFonts w:ascii="Times New Roman" w:hAnsi="Times New Roman"/>
                <w:spacing w:val="-2"/>
                <w:sz w:val="20"/>
                <w:szCs w:val="20"/>
              </w:rPr>
              <w:t>вая природа.</w:t>
            </w:r>
            <w:r w:rsidRPr="003344F7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 Понимание </w:t>
            </w:r>
            <w:r w:rsidRPr="003344F7">
              <w:rPr>
                <w:rFonts w:ascii="Times New Roman" w:hAnsi="Times New Roman"/>
                <w:spacing w:val="-1"/>
                <w:sz w:val="20"/>
                <w:szCs w:val="20"/>
              </w:rPr>
              <w:t>связи неживой и живой природы. Признаки жи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вой природы. 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Объекты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культуры.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Знакомство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с  образами природы в произведениях культуры, понимать, как мастер преображает природу в своих изделиях; чтение </w:t>
            </w:r>
            <w:proofErr w:type="gramStart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схемы</w:t>
            </w:r>
            <w:proofErr w:type="gramEnd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и мастерить по ней игрушку из природных материалов. </w:t>
            </w:r>
          </w:p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Определение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подходящими словами привлекательные черты в облике человека любого возраста и любой этнической принадлежности.</w:t>
            </w: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Знакомство с правилами совместной работы,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радость творчества и общения друг с другом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>Наш кла</w:t>
            </w:r>
            <w:proofErr w:type="gramStart"/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>сс в шк</w:t>
            </w:r>
            <w:proofErr w:type="gramEnd"/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оле 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>13 ч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Умение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определять предметы природы и культуры в классной комнате,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различать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старинные и современные школьные принадлежности.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Понимание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необходимости товарищеского сотрудничества, готовность к взаимодействию и взаимопониманию; развитие чувства принадлежности к коллективу.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Понимание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необходимости сотрудничества с учителем, готовность к взаимодействию с ним и дружескому взаимопониманию.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Научатся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распознавать комнатные растения с помощью атласа-определителя «От земли до неба», приводить примеры комнатных растений из числа изученных.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Научатся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различать изученные группы растений по существенным признакам, приводить примеры представителей каждой группы, схематически изображать дерево, кустарник, травянистое растение.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Знакомство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с 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условиями, необходимыми для жизни обитателей живого уголка, 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уход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за ними. Ответственность человека за жизнь и благополучие обитателей живого уголка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. Научатся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классифицировать животных по их существенным признакам, приводить примеры представителей каждой группы.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Усвоение, как планировать и контролировать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свои действия; соблюдать правила поведения на уроке.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Понимание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необходимости книги в жизни каждого человека и радости от общения с ней как с верным другом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 xml:space="preserve">Наш дом и семья 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b/>
                <w:sz w:val="20"/>
                <w:szCs w:val="20"/>
              </w:rPr>
              <w:t>15 ч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Различать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степени родства; уметь с помощью терминов родства определять свои отношения с каждым из членов своей семьи.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Находить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ласковые слова в колыбельной песне;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подобрать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пословицу для определения смысла любимой сказки;    названия старинных предметов быта на языке своего народа.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Узнать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о способах получения воды, </w:t>
            </w:r>
            <w:proofErr w:type="spellStart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газа</w:t>
            </w:r>
            <w:proofErr w:type="gramStart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,э</w:t>
            </w:r>
            <w:proofErr w:type="gramEnd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лектричества</w:t>
            </w:r>
            <w:proofErr w:type="spellEnd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, их доставки в наш дом, запомнить правила безопасного обращения с бытовыми приборами.</w:t>
            </w:r>
            <w:r w:rsidRPr="003344F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Рассказывать 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>о значении красивых камней и изделий из них в нашем доме.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Различать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сад и огород, фрукты и ягоды, фрукты и овощи; н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аучиться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классифицировать садовые культуры по признакам «дерево — кустарник — травянистое растение».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Понять отличие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культурных растений от дикорастущих,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научиться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приводить примеры растений каждой группы.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Научатся различать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некоторые породы собак и кошек, усвоить основные правила ухода за ними.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Усвоить,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в чем состоит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различие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между дикими и домашними животными, научиться классифицировать животных по признаку «дикое — домашнее», приводить примеры животных каждой группы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09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kern w:val="3"/>
                <w:sz w:val="20"/>
                <w:szCs w:val="20"/>
              </w:rPr>
              <w:t>Город и село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kern w:val="3"/>
                <w:sz w:val="20"/>
                <w:szCs w:val="20"/>
              </w:rPr>
              <w:t>14 ч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Понимание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необходимости взаимной связи людей в городе, важности культурного смысла понятия «земляки»;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умение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образовать общее название жителей определенного города по его названию.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Понимание в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заимной связи людей в селе (деревне), важности культурного смысла понятия «земляки — односельчане»;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умени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е образовать общее название жителей определенного села (деревни) по его (ее) названию. 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Определить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особенности ландшафта, где находится родной город (для учащихся сельской местности — это может быть районный или областной центр, город, ближайший к месту жительства);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знать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название города, происхождение названия.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Понять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цели организации ботанических садов, их значимость для человека,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научиться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любоваться образцами садово-парковых ландшафтов, уникальными растениями,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усвоить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правила поведения в ботаническом саду.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Понимание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необходимости посещения музеев каждым человеком;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знание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правил поведения в музее и соблюдение на практике этих правил.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Родная страна</w:t>
            </w: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8 ч</w:t>
            </w:r>
          </w:p>
        </w:tc>
        <w:tc>
          <w:tcPr>
            <w:tcW w:w="5528" w:type="dxa"/>
            <w:shd w:val="clear" w:color="auto" w:fill="auto"/>
          </w:tcPr>
          <w:p w:rsidR="003344F7" w:rsidRPr="003344F7" w:rsidRDefault="003344F7" w:rsidP="00014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 Приблизительно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определит 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место своего города (села) на карте России;  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как выглядят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герб и флаг России, как звучит и поется российский гимн. По силуэту, цвету, специфичным деталям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определить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достопримечательности Московского Кремля и Красной площади, знать их названия; знать образ герба Москвы и своего города (области).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Получить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первоначальное представление о разнообразии природы России.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Понять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необходимость охраны природы и своего активного участия в этой работе.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Усвоить,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что такое Красная книга, уметь приводить примеры растений и животных из Красной книги России, Красной книги своего региона.</w:t>
            </w:r>
          </w:p>
        </w:tc>
      </w:tr>
      <w:tr w:rsidR="003344F7" w:rsidRPr="003344F7" w:rsidTr="00014B82">
        <w:trPr>
          <w:trHeight w:val="265"/>
        </w:trPr>
        <w:tc>
          <w:tcPr>
            <w:tcW w:w="5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3344F7">
              <w:rPr>
                <w:rFonts w:ascii="Times New Roman" w:eastAsia="Courier New" w:hAnsi="Times New Roman"/>
                <w:sz w:val="20"/>
                <w:szCs w:val="20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Человек и окружающий мир</w:t>
            </w: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5 ч</w:t>
            </w: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3344F7" w:rsidRPr="003344F7" w:rsidRDefault="003344F7" w:rsidP="00014B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Установление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связи между внешним обликом человека и его внутренним миром и выражать понимание этой связи с помощью выразительного слова, музыкального звука, выбора краски соответствующего цвета. Приблизительно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определить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возраст мужчины и женщины, находить сходство девочек и женщин, мальчиков и мужчин  разных возрастов с разными цветами, плодами, убранным хлебным полем; знать пословицы о матери;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знать и стремиться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овладеть нормой и правилами культурного отношения к женщине. Выразить личное восприятие мира и свое настроение в эмоциональном слове, красках, музыке. </w:t>
            </w:r>
          </w:p>
        </w:tc>
      </w:tr>
    </w:tbl>
    <w:p w:rsidR="003344F7" w:rsidRPr="003344F7" w:rsidRDefault="003344F7" w:rsidP="003344F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344F7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3344F7" w:rsidRPr="003344F7" w:rsidRDefault="003344F7" w:rsidP="003344F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244"/>
        <w:gridCol w:w="1134"/>
        <w:gridCol w:w="1418"/>
        <w:gridCol w:w="1559"/>
      </w:tblGrid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 xml:space="preserve">Мы и наш мир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11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Мы и наш мир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Экскурсия №1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Природа</w:t>
            </w:r>
            <w:proofErr w:type="gramStart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»(</w:t>
            </w:r>
            <w:proofErr w:type="gramEnd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в поселковый парк)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Неживая и живая природа</w:t>
            </w:r>
          </w:p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«Знакомство с природой родного края»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Культура.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Природа в творчестве человека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</w:t>
            </w:r>
            <w:proofErr w:type="gramStart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ы-</w:t>
            </w:r>
            <w:proofErr w:type="gramEnd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люди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Как мы общаемся  с миром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Люди-творцы культуры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9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Обобщающий урок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 теме: «Мы и наш мир». 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Наш кла</w:t>
            </w:r>
            <w:proofErr w:type="gramStart"/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сс в шк</w:t>
            </w:r>
            <w:proofErr w:type="gramEnd"/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оле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13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Наш кла</w:t>
            </w:r>
            <w:proofErr w:type="gramStart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сс  в шк</w:t>
            </w:r>
            <w:proofErr w:type="gramEnd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оле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11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</w:t>
            </w:r>
            <w:proofErr w:type="gramStart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ы-</w:t>
            </w:r>
            <w:proofErr w:type="gramEnd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дружный класс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12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Учитель- наставник и друг.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13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Природа в классе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Как ухаживать за комнатными растениями</w:t>
            </w:r>
          </w:p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№2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«Уход за комнатными растениями»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15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Что растет у школы.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16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 xml:space="preserve">Экскурсия №2 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>«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Наблюдение за растениями около школы»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17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Мир за стеклянным берегом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18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Кто ещё у нас живёт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19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Какие бывают животные.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20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Дел</w:t>
            </w:r>
            <w:proofErr w:type="gramStart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у-</w:t>
            </w:r>
            <w:proofErr w:type="gramEnd"/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время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Книга – друг и наставник</w:t>
            </w:r>
          </w:p>
          <w:p w:rsidR="003344F7" w:rsidRPr="003344F7" w:rsidRDefault="003344F7" w:rsidP="00014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>«Ремонт книг»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22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Потехе – час. </w:t>
            </w: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Обобщающий урок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 теме «Наш класс»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Наш дом и семья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15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23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Мы в семье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24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Моя семья – часть моего народа.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25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Природа в доме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26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Откуда в наш дом  приходит вода, газ, электричество.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27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Красивые камни в нашем доме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28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Комнатные растения у нас дома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29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Выйдем в сад.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30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Овощи и фрукты на нашем столе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31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Про хлеб и кашу, про чай и кофе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32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Дикорастущие  растения</w:t>
            </w:r>
            <w:r w:rsidRPr="003344F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  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№ 4 «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>Рассматривание гербарий»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33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Культурные  растения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34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Собака в нашем доме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35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Кошка в нашем доме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36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Дикие   животные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37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Домашние животные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38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С утра до вечера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39 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kern w:val="3"/>
                <w:sz w:val="20"/>
                <w:szCs w:val="20"/>
              </w:rPr>
              <w:t>Обобщающий</w:t>
            </w: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kern w:val="3"/>
                <w:sz w:val="20"/>
                <w:szCs w:val="20"/>
              </w:rPr>
              <w:t xml:space="preserve">Город и село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kern w:val="3"/>
                <w:sz w:val="20"/>
                <w:szCs w:val="20"/>
              </w:rPr>
              <w:t>14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40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Мы в городе.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41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Мы в селе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42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Красота любимого города.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43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Красота родного села</w:t>
            </w:r>
          </w:p>
          <w:p w:rsidR="003344F7" w:rsidRPr="003344F7" w:rsidRDefault="003344F7" w:rsidP="00014B82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Экскурсия №3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По родному поселку»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44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Природа в городе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45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Что растет в городе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Чудесные </w:t>
            </w:r>
            <w:proofErr w:type="spellStart"/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цветники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.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рактическая</w:t>
            </w:r>
            <w:proofErr w:type="spellEnd"/>
            <w:r w:rsidRPr="003344F7">
              <w:rPr>
                <w:rFonts w:ascii="Times New Roman" w:hAnsi="Times New Roman"/>
                <w:b/>
                <w:sz w:val="20"/>
                <w:szCs w:val="20"/>
              </w:rPr>
              <w:t xml:space="preserve"> работа № 5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«Рассматривание дизайна цветников»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47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В ботаническом саду.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48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Кто живет в парке.</w:t>
            </w: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49</w:t>
            </w:r>
          </w:p>
        </w:tc>
        <w:tc>
          <w:tcPr>
            <w:tcW w:w="5244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В зоопарке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Войдем в музей!</w:t>
            </w:r>
          </w:p>
          <w:p w:rsidR="003344F7" w:rsidRPr="003344F7" w:rsidRDefault="003344F7" w:rsidP="00014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«Рассматривание экспонатов»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Экскурсия №4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Мы помним наших земляков»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Все профессии важны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Обобщающий урок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 теме «Город и село».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Родная страна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8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Россия – наша Родина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Москва – столица России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Мы – семья народов России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Природа России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58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Охрана природы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59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Красная книга России</w:t>
            </w:r>
          </w:p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«Изучение редких, исчезающих растений и животных»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Заповедные тропинки.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Обобщающий урок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 теме «Родная страна»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Человек и окружающий мир 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5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Взгляни на человека!</w:t>
            </w:r>
          </w:p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8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 «Знакомство с семейными фотографиями»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Всему свой черед.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У каждого времени свой плод.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Я – часть мира</w:t>
            </w:r>
          </w:p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sz w:val="20"/>
                <w:szCs w:val="20"/>
              </w:rPr>
              <w:t xml:space="preserve">Заочная экскурсия №5 </w:t>
            </w:r>
            <w:r w:rsidRPr="003344F7">
              <w:rPr>
                <w:rFonts w:ascii="Times New Roman" w:hAnsi="Times New Roman"/>
                <w:sz w:val="20"/>
                <w:szCs w:val="20"/>
              </w:rPr>
              <w:t xml:space="preserve">« 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>Мы в театре»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4F7" w:rsidRPr="003344F7" w:rsidTr="0017505C">
        <w:tc>
          <w:tcPr>
            <w:tcW w:w="568" w:type="dxa"/>
            <w:shd w:val="clear" w:color="auto" w:fill="auto"/>
          </w:tcPr>
          <w:p w:rsidR="003344F7" w:rsidRPr="003344F7" w:rsidRDefault="003344F7" w:rsidP="00014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kern w:val="3"/>
                <w:sz w:val="20"/>
                <w:szCs w:val="20"/>
              </w:rPr>
              <w:t>66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344F7" w:rsidRPr="003344F7" w:rsidRDefault="003344F7" w:rsidP="00014B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344F7">
              <w:rPr>
                <w:rFonts w:ascii="Times New Roman" w:hAnsi="Times New Roman"/>
                <w:b/>
                <w:iCs/>
                <w:sz w:val="20"/>
                <w:szCs w:val="20"/>
              </w:rPr>
              <w:t>Обобщающий урок</w:t>
            </w:r>
            <w:r w:rsidRPr="003344F7">
              <w:rPr>
                <w:rFonts w:ascii="Times New Roman" w:hAnsi="Times New Roman"/>
                <w:iCs/>
                <w:sz w:val="20"/>
                <w:szCs w:val="20"/>
              </w:rPr>
              <w:t xml:space="preserve"> по теме «Человек и окружающий мир»</w:t>
            </w:r>
          </w:p>
        </w:tc>
        <w:tc>
          <w:tcPr>
            <w:tcW w:w="1134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4F7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4F7" w:rsidRPr="003344F7" w:rsidRDefault="003344F7" w:rsidP="00014B8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344F7" w:rsidRPr="003344F7" w:rsidRDefault="003344F7" w:rsidP="003344F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44F7" w:rsidRPr="00296412" w:rsidRDefault="003344F7" w:rsidP="003344F7">
      <w:pPr>
        <w:spacing w:after="0" w:line="240" w:lineRule="auto"/>
        <w:rPr>
          <w:rFonts w:ascii="Times New Roman" w:hAnsi="Times New Roman"/>
        </w:rPr>
      </w:pPr>
    </w:p>
    <w:p w:rsidR="00265F27" w:rsidRDefault="00265F27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95776F" w:rsidRDefault="0095776F" w:rsidP="0095776F"/>
    <w:p w:rsidR="0095776F" w:rsidRDefault="0095776F" w:rsidP="0095776F"/>
    <w:p w:rsidR="002E5AE8" w:rsidRPr="00003FE3" w:rsidRDefault="002E5AE8" w:rsidP="0095776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t>Лист изменений в тематическом планировании</w:t>
      </w:r>
    </w:p>
    <w:p w:rsidR="002E5AE8" w:rsidRPr="00003FE3" w:rsidRDefault="002E5AE8" w:rsidP="002E5AE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1091"/>
        <w:gridCol w:w="2669"/>
        <w:gridCol w:w="2527"/>
        <w:gridCol w:w="2575"/>
      </w:tblGrid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. директора по УР</w:t>
            </w: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5AE8" w:rsidRPr="00003FE3" w:rsidTr="00014B82">
        <w:tc>
          <w:tcPr>
            <w:tcW w:w="8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2E5AE8" w:rsidRPr="00003FE3" w:rsidRDefault="002E5AE8" w:rsidP="00014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E5AE8" w:rsidRPr="00003FE3" w:rsidRDefault="002E5AE8" w:rsidP="002E5AE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5AE8" w:rsidRDefault="002E5AE8" w:rsidP="002E5AE8"/>
    <w:p w:rsidR="002E5AE8" w:rsidRDefault="002E5AE8" w:rsidP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p w:rsidR="002E5AE8" w:rsidRDefault="002E5AE8"/>
    <w:sectPr w:rsidR="002E5AE8" w:rsidSect="002E5AE8">
      <w:footerReference w:type="default" r:id="rId6"/>
      <w:pgSz w:w="11906" w:h="16838"/>
      <w:pgMar w:top="1134" w:right="70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464" w:rsidRDefault="00794464" w:rsidP="002E5AE8">
      <w:pPr>
        <w:spacing w:after="0" w:line="240" w:lineRule="auto"/>
      </w:pPr>
      <w:r>
        <w:separator/>
      </w:r>
    </w:p>
  </w:endnote>
  <w:endnote w:type="continuationSeparator" w:id="1">
    <w:p w:rsidR="00794464" w:rsidRDefault="00794464" w:rsidP="002E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4632"/>
      <w:docPartObj>
        <w:docPartGallery w:val="Page Numbers (Bottom of Page)"/>
        <w:docPartUnique/>
      </w:docPartObj>
    </w:sdtPr>
    <w:sdtContent>
      <w:p w:rsidR="002E5AE8" w:rsidRDefault="00265F27">
        <w:pPr>
          <w:pStyle w:val="a5"/>
          <w:jc w:val="center"/>
        </w:pPr>
        <w:fldSimple w:instr=" PAGE   \* MERGEFORMAT ">
          <w:r w:rsidR="0017505C">
            <w:rPr>
              <w:noProof/>
            </w:rPr>
            <w:t>11</w:t>
          </w:r>
        </w:fldSimple>
      </w:p>
    </w:sdtContent>
  </w:sdt>
  <w:p w:rsidR="002E5AE8" w:rsidRDefault="002E5A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464" w:rsidRDefault="00794464" w:rsidP="002E5AE8">
      <w:pPr>
        <w:spacing w:after="0" w:line="240" w:lineRule="auto"/>
      </w:pPr>
      <w:r>
        <w:separator/>
      </w:r>
    </w:p>
  </w:footnote>
  <w:footnote w:type="continuationSeparator" w:id="1">
    <w:p w:rsidR="00794464" w:rsidRDefault="00794464" w:rsidP="002E5A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4F7"/>
    <w:rsid w:val="0017505C"/>
    <w:rsid w:val="00265F27"/>
    <w:rsid w:val="002E5AE8"/>
    <w:rsid w:val="003344F7"/>
    <w:rsid w:val="003C5E23"/>
    <w:rsid w:val="00794464"/>
    <w:rsid w:val="0095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3344F7"/>
  </w:style>
  <w:style w:type="paragraph" w:styleId="a3">
    <w:name w:val="header"/>
    <w:basedOn w:val="a"/>
    <w:link w:val="a4"/>
    <w:uiPriority w:val="99"/>
    <w:semiHidden/>
    <w:unhideWhenUsed/>
    <w:rsid w:val="002E5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5AE8"/>
  </w:style>
  <w:style w:type="paragraph" w:styleId="a5">
    <w:name w:val="footer"/>
    <w:basedOn w:val="a"/>
    <w:link w:val="a6"/>
    <w:uiPriority w:val="99"/>
    <w:unhideWhenUsed/>
    <w:rsid w:val="002E5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4657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2018-09-13T18:39:00Z</cp:lastPrinted>
  <dcterms:created xsi:type="dcterms:W3CDTF">2018-09-13T18:19:00Z</dcterms:created>
  <dcterms:modified xsi:type="dcterms:W3CDTF">2018-10-01T15:09:00Z</dcterms:modified>
</cp:coreProperties>
</file>